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2EB" w:rsidRPr="00481E21" w:rsidRDefault="008322EB" w:rsidP="008322EB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b/>
          <w:sz w:val="12"/>
          <w:szCs w:val="12"/>
          <w:lang w:eastAsia="ru-RU"/>
        </w:rPr>
      </w:pPr>
    </w:p>
    <w:p w:rsidR="00C8667D" w:rsidRPr="00E213C8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ЗАКЛЮЧЕНИЕ</w:t>
      </w:r>
    </w:p>
    <w:p w:rsidR="00C8667D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213C8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результатах публичных слушаний</w:t>
      </w:r>
      <w:r w:rsidRPr="00FA56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C8667D" w:rsidRPr="00FA56CE" w:rsidRDefault="005714D0" w:rsidP="005714D0">
      <w:pPr>
        <w:tabs>
          <w:tab w:val="left" w:pos="9781"/>
          <w:tab w:val="left" w:pos="9922"/>
        </w:tabs>
        <w:autoSpaceDE w:val="0"/>
        <w:autoSpaceDN w:val="0"/>
        <w:adjustRightInd w:val="0"/>
        <w:spacing w:after="0" w:line="240" w:lineRule="auto"/>
        <w:ind w:left="284" w:right="425"/>
        <w:jc w:val="center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5714D0">
        <w:rPr>
          <w:rFonts w:ascii="Times New Roman" w:hAnsi="Times New Roman" w:cs="Times New Roman"/>
          <w:b/>
          <w:sz w:val="26"/>
          <w:szCs w:val="26"/>
        </w:rPr>
        <w:t xml:space="preserve">по проекту планировки территории и проекту межевания территории для размещения линейного объекта «Строительство КЛ 110 </w:t>
      </w:r>
      <w:proofErr w:type="spellStart"/>
      <w:r w:rsidRPr="005714D0">
        <w:rPr>
          <w:rFonts w:ascii="Times New Roman" w:hAnsi="Times New Roman" w:cs="Times New Roman"/>
          <w:b/>
          <w:sz w:val="26"/>
          <w:szCs w:val="26"/>
        </w:rPr>
        <w:t>кВ</w:t>
      </w:r>
      <w:proofErr w:type="spellEnd"/>
      <w:r w:rsidRPr="005714D0">
        <w:rPr>
          <w:rFonts w:ascii="Times New Roman" w:hAnsi="Times New Roman" w:cs="Times New Roman"/>
          <w:b/>
          <w:sz w:val="26"/>
          <w:szCs w:val="26"/>
        </w:rPr>
        <w:t xml:space="preserve">                           Западная – Портовая»</w:t>
      </w:r>
    </w:p>
    <w:p w:rsidR="00C8667D" w:rsidRPr="00FA56CE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C8667D" w:rsidRPr="00D92130" w:rsidRDefault="00C8667D" w:rsidP="00C8667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66C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</w:t>
      </w:r>
      <w:r w:rsidR="00D660BC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FC21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="000566C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ма</w:t>
      </w:r>
      <w:r w:rsidR="00E6359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я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  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FC21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Pr="00D9213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</w:t>
      </w:r>
      <w:r w:rsidR="00D3024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9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г.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</w:t>
      </w:r>
      <w:r w:rsidR="00D3024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</w:t>
      </w:r>
      <w:r w:rsidR="00FC212C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</w:t>
      </w:r>
      <w:r w:rsidRPr="00FA56CE">
        <w:rPr>
          <w:rFonts w:ascii="Times New Roman" w:eastAsia="Calibri" w:hAnsi="Times New Roman" w:cs="Times New Roman"/>
          <w:sz w:val="26"/>
          <w:szCs w:val="26"/>
          <w:lang w:eastAsia="ru-RU"/>
        </w:rPr>
        <w:t>город Благовещенск</w:t>
      </w:r>
    </w:p>
    <w:p w:rsidR="00C8667D" w:rsidRPr="00FA56CE" w:rsidRDefault="00C8667D" w:rsidP="00C8667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(дата оформления заключения)</w:t>
      </w:r>
    </w:p>
    <w:p w:rsidR="00C8667D" w:rsidRPr="00FA56CE" w:rsidRDefault="00C8667D" w:rsidP="00C8667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</w:pPr>
    </w:p>
    <w:p w:rsidR="00C8667D" w:rsidRPr="00FA56CE" w:rsidRDefault="00C8667D" w:rsidP="00984878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Комисси</w:t>
      </w:r>
      <w:r w:rsidR="00D427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Правилам землепользования и застройки муниципального образования города Благовещенска (далее – Комиссия)</w:t>
      </w:r>
    </w:p>
    <w:p w:rsidR="00C8667D" w:rsidRPr="00061CF0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(организатор проведения публичных слушаний)</w:t>
      </w:r>
    </w:p>
    <w:p w:rsidR="00C8667D" w:rsidRPr="00FA56CE" w:rsidRDefault="00C8667D" w:rsidP="005714D0">
      <w:pPr>
        <w:tabs>
          <w:tab w:val="left" w:pos="9781"/>
          <w:tab w:val="left" w:pos="9922"/>
        </w:tabs>
        <w:autoSpaceDE w:val="0"/>
        <w:autoSpaceDN w:val="0"/>
        <w:adjustRightInd w:val="0"/>
        <w:spacing w:after="0" w:line="240" w:lineRule="auto"/>
        <w:ind w:right="-3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</w:t>
      </w:r>
      <w:r w:rsidR="00D427CE">
        <w:rPr>
          <w:rFonts w:ascii="Times New Roman" w:eastAsia="Times New Roman" w:hAnsi="Times New Roman" w:cs="Times New Roman"/>
          <w:sz w:val="26"/>
          <w:szCs w:val="26"/>
          <w:lang w:eastAsia="ru-RU"/>
        </w:rPr>
        <w:t>ла</w:t>
      </w: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публичны</w:t>
      </w:r>
      <w:r w:rsidR="00D427CE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слушани</w:t>
      </w:r>
      <w:r w:rsidR="00D427CE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проекту </w:t>
      </w:r>
      <w:r w:rsidR="005714D0" w:rsidRPr="005714D0">
        <w:rPr>
          <w:rFonts w:ascii="Times New Roman" w:hAnsi="Times New Roman" w:cs="Times New Roman"/>
          <w:sz w:val="26"/>
          <w:szCs w:val="26"/>
          <w:u w:val="single"/>
        </w:rPr>
        <w:t>планировки территории и проекту межевания территории для размещения линейного объекта «Строительство</w:t>
      </w:r>
      <w:r w:rsidR="005714D0"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</w:t>
      </w:r>
      <w:r w:rsidR="005714D0" w:rsidRPr="005714D0">
        <w:rPr>
          <w:rFonts w:ascii="Times New Roman" w:hAnsi="Times New Roman" w:cs="Times New Roman"/>
          <w:sz w:val="26"/>
          <w:szCs w:val="26"/>
          <w:u w:val="single"/>
        </w:rPr>
        <w:t xml:space="preserve">КЛ 110 </w:t>
      </w:r>
      <w:proofErr w:type="spellStart"/>
      <w:r w:rsidR="005714D0" w:rsidRPr="005714D0">
        <w:rPr>
          <w:rFonts w:ascii="Times New Roman" w:hAnsi="Times New Roman" w:cs="Times New Roman"/>
          <w:sz w:val="26"/>
          <w:szCs w:val="26"/>
          <w:u w:val="single"/>
        </w:rPr>
        <w:t>кВ</w:t>
      </w:r>
      <w:proofErr w:type="spellEnd"/>
      <w:r w:rsidR="005714D0" w:rsidRPr="005714D0">
        <w:rPr>
          <w:rFonts w:ascii="Times New Roman" w:hAnsi="Times New Roman" w:cs="Times New Roman"/>
          <w:sz w:val="26"/>
          <w:szCs w:val="26"/>
          <w:u w:val="single"/>
        </w:rPr>
        <w:t xml:space="preserve"> Западная – Портовая»</w:t>
      </w:r>
      <w:r w:rsidRPr="00FA56C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</w:p>
    <w:p w:rsidR="00C8667D" w:rsidRPr="00061CF0" w:rsidRDefault="00C8667D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проекта, рассмотренного на публичных слушаниях)</w:t>
      </w:r>
    </w:p>
    <w:p w:rsidR="00C8667D" w:rsidRPr="00055F9D" w:rsidRDefault="00C8667D" w:rsidP="00055F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Публичные слушания проведены в соответствии с действующим законодательством Российской Федерации и Положением об организации и проведении публичных слушаний по вопросам градостроительной деятельности в </w:t>
      </w:r>
      <w:r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 образовании городе Благовещенске, утвержденным решением Думы города Благовещенска от 14.06.2018 № 46/56.</w:t>
      </w:r>
    </w:p>
    <w:p w:rsidR="00C8667D" w:rsidRPr="00D92130" w:rsidRDefault="00C8667D" w:rsidP="00055F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мэра города Благовещенска № </w:t>
      </w:r>
      <w:r w:rsidR="00E63599"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714D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5714D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A96744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C02061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0566CA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проведении публичных слушаний с проектом и информационными материалами к нему, оповещение о начале публичных слушаний были опубликованы в газете «Благовещенск» от </w:t>
      </w:r>
      <w:r w:rsidR="005714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C02061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.0</w:t>
      </w:r>
      <w:r w:rsidR="000566CA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размещены на официальном сайте администрации города Благовещенска в информационно-телекоммуникационной сети «</w:t>
      </w:r>
      <w:proofErr w:type="gramStart"/>
      <w:r w:rsidR="00EF47A0"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Интернет»  </w:t>
      </w:r>
      <w:r w:rsidR="00E63599"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End"/>
      <w:r w:rsidR="00E63599"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714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 w:rsidR="00C02061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D30244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0566CA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 w:rsidR="00C02061" w:rsidRPr="00055F9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.2019</w:t>
      </w:r>
      <w:r w:rsidRP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C8667D" w:rsidRPr="00D92130" w:rsidRDefault="00C8667D" w:rsidP="008D566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проведения публичных слушаний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с </w:t>
      </w:r>
      <w:r w:rsidR="005714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12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0566C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по </w:t>
      </w:r>
      <w:r w:rsidR="000566C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24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</w:t>
      </w:r>
      <w:r w:rsidR="000566C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5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.201</w:t>
      </w:r>
      <w:r w:rsidR="00C0206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9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(</w:t>
      </w:r>
      <w:r w:rsidR="005714D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43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proofErr w:type="gramStart"/>
      <w:r w:rsidR="00EF47A0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дн</w:t>
      </w:r>
      <w:r w:rsidR="00EF47A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я</w:t>
      </w:r>
      <w:r w:rsidR="00EF47A0"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)</w:t>
      </w:r>
      <w:r w:rsidR="00EF47A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</w:t>
      </w:r>
      <w:proofErr w:type="gramEnd"/>
      <w:r w:rsidR="00EF47A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</w:t>
      </w:r>
      <w:r w:rsidRPr="000731E9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(со дня оповещения жителей о времени и месте их проведения до дня опубликования заключения о результатах публичных слушаний)</w:t>
      </w:r>
      <w:r w:rsidRPr="00D9213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8667D" w:rsidRDefault="00C8667D" w:rsidP="00055F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Заключение о результатах публичных слушаний подготовлено на основании протокола публичных слушаний 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от </w:t>
      </w:r>
      <w:r w:rsidR="00E6359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</w:t>
      </w:r>
      <w:r w:rsidR="000566C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7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0566C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ма</w:t>
      </w:r>
      <w:r w:rsidR="00C0206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я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201</w:t>
      </w:r>
      <w:r w:rsidR="00D3024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9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C8667D" w:rsidRPr="00061CF0" w:rsidRDefault="00C8667D" w:rsidP="00BA7D0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61CF0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протокола публичных слушаний)</w:t>
      </w:r>
    </w:p>
    <w:p w:rsidR="00C8667D" w:rsidRPr="000731E9" w:rsidRDefault="00C8667D" w:rsidP="00055F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055F9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«</w:t>
      </w:r>
      <w:r w:rsidR="000566CA" w:rsidRPr="00055F9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16</w:t>
      </w:r>
      <w:r w:rsidRPr="00055F9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»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0566C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ма</w:t>
      </w:r>
      <w:r w:rsidR="00C0206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я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201</w:t>
      </w:r>
      <w:r w:rsidR="00C02061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9</w:t>
      </w:r>
      <w:r w:rsidRPr="00D9213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года на собрании участников публичных слушаниях рассмотрен </w:t>
      </w:r>
      <w:r w:rsidR="005714D0" w:rsidRPr="00FA56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</w:t>
      </w:r>
      <w:r w:rsidR="005714D0" w:rsidRPr="005714D0">
        <w:rPr>
          <w:rFonts w:ascii="Times New Roman" w:hAnsi="Times New Roman" w:cs="Times New Roman"/>
          <w:sz w:val="26"/>
          <w:szCs w:val="26"/>
          <w:u w:val="single"/>
        </w:rPr>
        <w:t xml:space="preserve">планировки территории и проект межевания территории для размещения линейного объекта «Строительство КЛ 110 </w:t>
      </w:r>
      <w:proofErr w:type="spellStart"/>
      <w:r w:rsidR="005714D0" w:rsidRPr="005714D0">
        <w:rPr>
          <w:rFonts w:ascii="Times New Roman" w:hAnsi="Times New Roman" w:cs="Times New Roman"/>
          <w:sz w:val="26"/>
          <w:szCs w:val="26"/>
          <w:u w:val="single"/>
        </w:rPr>
        <w:t>кВ</w:t>
      </w:r>
      <w:proofErr w:type="spellEnd"/>
      <w:r w:rsidR="005714D0" w:rsidRPr="005714D0">
        <w:rPr>
          <w:rFonts w:ascii="Times New Roman" w:hAnsi="Times New Roman" w:cs="Times New Roman"/>
          <w:sz w:val="26"/>
          <w:szCs w:val="26"/>
          <w:u w:val="single"/>
        </w:rPr>
        <w:t xml:space="preserve"> Западная – Портовая»</w:t>
      </w:r>
      <w:r w:rsidRPr="000731E9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C8667D" w:rsidRPr="00FA56CE" w:rsidRDefault="00C8667D" w:rsidP="00055F9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A56CE">
        <w:rPr>
          <w:rFonts w:ascii="Times New Roman" w:eastAsia="Calibri" w:hAnsi="Times New Roman" w:cs="Times New Roman"/>
          <w:sz w:val="20"/>
          <w:szCs w:val="20"/>
          <w:lang w:eastAsia="ru-RU"/>
        </w:rPr>
        <w:t>(наименование проекта)</w:t>
      </w:r>
    </w:p>
    <w:p w:rsidR="00C8667D" w:rsidRPr="00A96744" w:rsidRDefault="00C8667D" w:rsidP="00055F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  <w:u w:val="single"/>
          <w:lang w:eastAsia="ru-RU"/>
        </w:rPr>
      </w:pPr>
      <w:r w:rsidRPr="00A9674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публичных слушаниях приняло участие </w:t>
      </w:r>
      <w:r w:rsidRPr="00055F9D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96744">
        <w:rPr>
          <w:rFonts w:ascii="Times New Roman" w:hAnsi="Times New Roman" w:cs="Times New Roman"/>
          <w:sz w:val="26"/>
          <w:szCs w:val="26"/>
          <w:u w:val="single"/>
          <w:lang w:eastAsia="ru-RU"/>
        </w:rPr>
        <w:t>отсутствуют.</w:t>
      </w:r>
    </w:p>
    <w:p w:rsidR="00C8667D" w:rsidRPr="00A96744" w:rsidRDefault="00D33D72" w:rsidP="00055F9D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</w:t>
      </w:r>
      <w:r w:rsidR="00C8667D" w:rsidRPr="00A96744">
        <w:rPr>
          <w:rFonts w:ascii="Times New Roman" w:eastAsia="Calibri" w:hAnsi="Times New Roman" w:cs="Times New Roman"/>
          <w:sz w:val="20"/>
          <w:szCs w:val="20"/>
          <w:lang w:eastAsia="ru-RU"/>
        </w:rPr>
        <w:t>(количество участников публичных слушаний)</w:t>
      </w:r>
    </w:p>
    <w:p w:rsidR="00C8667D" w:rsidRPr="00A96744" w:rsidRDefault="00C8667D" w:rsidP="00055F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D30244" w:rsidRDefault="00C8667D" w:rsidP="00055F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 w:rsidRPr="00A9674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Информацию по проекту представил </w:t>
      </w:r>
      <w:r w:rsidR="00EF47A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Ласточка</w:t>
      </w:r>
      <w:r w:rsidR="00A96744" w:rsidRPr="00A9674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EF47A0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Сергей Валентинович</w:t>
      </w:r>
      <w:r w:rsidR="00D30244" w:rsidRPr="00A96744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.</w:t>
      </w:r>
    </w:p>
    <w:p w:rsidR="00026C9F" w:rsidRPr="00026C9F" w:rsidRDefault="00026C9F" w:rsidP="00026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026C9F">
        <w:rPr>
          <w:rFonts w:ascii="Times New Roman" w:eastAsia="Calibri" w:hAnsi="Times New Roman" w:cs="Times New Roman"/>
          <w:sz w:val="27"/>
          <w:szCs w:val="27"/>
          <w:lang w:eastAsia="ru-RU"/>
        </w:rPr>
        <w:t xml:space="preserve">В ходе проведения публичных слушаний в Комиссию в установленном порядке предложения и замечания по проекту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включения в протокол </w:t>
      </w:r>
      <w:r w:rsidRPr="000731E9">
        <w:rPr>
          <w:rFonts w:ascii="Times New Roman" w:eastAsia="Calibri" w:hAnsi="Times New Roman" w:cs="Times New Roman"/>
          <w:sz w:val="26"/>
          <w:szCs w:val="26"/>
          <w:lang w:eastAsia="ru-RU"/>
        </w:rPr>
        <w:t>публичных слушаний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5B2DFD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не поступили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3B58C5" w:rsidRDefault="003B58C5" w:rsidP="00055F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880"/>
      </w:tblGrid>
      <w:tr w:rsidR="00C8667D" w:rsidRPr="00023C6C" w:rsidTr="00E10B6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23C6C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граждан, являющихся участниками публичных слушаний </w:t>
            </w:r>
          </w:p>
          <w:p w:rsidR="00C8667D" w:rsidRPr="00023C6C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 постоянно проживающих на территории, </w:t>
            </w:r>
          </w:p>
          <w:p w:rsidR="00C8667D" w:rsidRPr="00023C6C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пределах которой проводились публичные слушания</w:t>
            </w:r>
          </w:p>
        </w:tc>
      </w:tr>
      <w:tr w:rsidR="00C8667D" w:rsidRPr="00023C6C" w:rsidTr="00E10B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23C6C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ФИО участника публичных слушаний, </w:t>
            </w: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внесшего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23C6C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Содержание</w:t>
            </w:r>
          </w:p>
          <w:p w:rsidR="00C8667D" w:rsidRPr="00023C6C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79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внесенных предложений и (или) замечаний</w:t>
            </w:r>
          </w:p>
        </w:tc>
      </w:tr>
      <w:tr w:rsidR="00C8667D" w:rsidRPr="00023C6C" w:rsidTr="00E10B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23C6C" w:rsidRDefault="00C8667D" w:rsidP="0088516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23C6C" w:rsidRDefault="00C8667D" w:rsidP="0088516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C8667D" w:rsidRPr="00023C6C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0"/>
        <w:gridCol w:w="4880"/>
      </w:tblGrid>
      <w:tr w:rsidR="00C8667D" w:rsidRPr="00061CF0" w:rsidTr="00E10B6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61CF0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Предложения и замечания иных участников публичных слушаний </w:t>
            </w:r>
          </w:p>
        </w:tc>
      </w:tr>
      <w:tr w:rsidR="00C8667D" w:rsidRPr="00061CF0" w:rsidTr="00E10B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61CF0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22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публичных слушаний, внесш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его</w:t>
            </w: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предложение и (или) замечание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C8667D" w:rsidRPr="00061CF0" w:rsidRDefault="00C8667D" w:rsidP="00E10B69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61C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внесенных предложений и (или) замечаний</w:t>
            </w:r>
          </w:p>
        </w:tc>
      </w:tr>
      <w:tr w:rsidR="00C8667D" w:rsidRPr="00023C6C" w:rsidTr="00E10B6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23C6C" w:rsidRDefault="00C8667D" w:rsidP="0088516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67D" w:rsidRPr="00023C6C" w:rsidRDefault="00C8667D" w:rsidP="0088516C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23C6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отсутствуют</w:t>
            </w:r>
          </w:p>
        </w:tc>
      </w:tr>
    </w:tbl>
    <w:p w:rsidR="00C8667D" w:rsidRPr="00600A69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96744" w:rsidRDefault="00A96744" w:rsidP="00055F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Комиссия рекомендует:</w:t>
      </w:r>
    </w:p>
    <w:p w:rsidR="00A96744" w:rsidRDefault="00A96744" w:rsidP="00EF47A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учитывая, что публичные слушания не выявили отрицательного мнения граждан или юридических лиц (отсутствие письменных предложений и замечаний по обсуждаемому проекту) – </w:t>
      </w:r>
      <w:r w:rsidR="00EF47A0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утвердить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</w:t>
      </w:r>
      <w:r w:rsidR="00EF47A0" w:rsidRPr="00EF47A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проект </w:t>
      </w:r>
      <w:r w:rsidR="00EF47A0" w:rsidRPr="005714D0">
        <w:rPr>
          <w:rFonts w:ascii="Times New Roman" w:hAnsi="Times New Roman" w:cs="Times New Roman"/>
          <w:sz w:val="26"/>
          <w:szCs w:val="26"/>
          <w:u w:val="single"/>
        </w:rPr>
        <w:t xml:space="preserve">планировки территории и проект межевания территории для размещения линейного объекта «Строительство </w:t>
      </w:r>
      <w:r w:rsidR="00EF47A0">
        <w:rPr>
          <w:rFonts w:ascii="Times New Roman" w:hAnsi="Times New Roman" w:cs="Times New Roman"/>
          <w:sz w:val="26"/>
          <w:szCs w:val="26"/>
          <w:u w:val="single"/>
        </w:rPr>
        <w:t xml:space="preserve">                  </w:t>
      </w:r>
      <w:r w:rsidR="00EF47A0" w:rsidRPr="005714D0">
        <w:rPr>
          <w:rFonts w:ascii="Times New Roman" w:hAnsi="Times New Roman" w:cs="Times New Roman"/>
          <w:sz w:val="26"/>
          <w:szCs w:val="26"/>
          <w:u w:val="single"/>
        </w:rPr>
        <w:t xml:space="preserve">КЛ 110 </w:t>
      </w:r>
      <w:proofErr w:type="spellStart"/>
      <w:r w:rsidR="00EF47A0" w:rsidRPr="005714D0">
        <w:rPr>
          <w:rFonts w:ascii="Times New Roman" w:hAnsi="Times New Roman" w:cs="Times New Roman"/>
          <w:sz w:val="26"/>
          <w:szCs w:val="26"/>
          <w:u w:val="single"/>
        </w:rPr>
        <w:t>кВ</w:t>
      </w:r>
      <w:proofErr w:type="spellEnd"/>
      <w:r w:rsidR="00EF47A0" w:rsidRPr="005714D0">
        <w:rPr>
          <w:rFonts w:ascii="Times New Roman" w:hAnsi="Times New Roman" w:cs="Times New Roman"/>
          <w:sz w:val="26"/>
          <w:szCs w:val="26"/>
          <w:u w:val="single"/>
        </w:rPr>
        <w:t xml:space="preserve"> Западная – Портовая»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. </w:t>
      </w:r>
    </w:p>
    <w:p w:rsidR="00A96744" w:rsidRDefault="00A96744" w:rsidP="00055F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(аргументированные рекомендации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слушаний)</w:t>
      </w:r>
    </w:p>
    <w:p w:rsidR="00A96744" w:rsidRDefault="00A96744" w:rsidP="00055F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0"/>
          <w:lang w:eastAsia="ru-RU"/>
        </w:rPr>
      </w:pPr>
    </w:p>
    <w:p w:rsidR="00A96744" w:rsidRDefault="00A96744" w:rsidP="00055F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Публичные слушания признаны состоявшимися.</w:t>
      </w:r>
    </w:p>
    <w:p w:rsidR="00A96744" w:rsidRDefault="00A96744" w:rsidP="00055F9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заключение подлежит обязательному опубликованию в газете «Благовещенск» и размещению на официальном сайте администрации города Благовещенска в информационно-телекоммуникационной сети «Интернет».</w:t>
      </w:r>
    </w:p>
    <w:p w:rsidR="00C8667D" w:rsidRPr="00D92130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8667D" w:rsidRPr="00D92130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8667D" w:rsidRPr="00D92130" w:rsidRDefault="00C8667D" w:rsidP="00C866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C8667D" w:rsidRDefault="00C8667D" w:rsidP="00C8667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Председатель Комиссии                       </w:t>
      </w:r>
      <w:r w:rsidR="006C48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5F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А.В. Плешкевич</w:t>
      </w:r>
    </w:p>
    <w:p w:rsidR="00C8667D" w:rsidRPr="00D92130" w:rsidRDefault="00C8667D" w:rsidP="00C8667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91535" w:rsidRPr="00D92130" w:rsidRDefault="00C91535" w:rsidP="00C86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91535" w:rsidRPr="00D92130" w:rsidSect="00026C9F">
      <w:headerReference w:type="default" r:id="rId7"/>
      <w:headerReference w:type="first" r:id="rId8"/>
      <w:pgSz w:w="11905" w:h="16838" w:code="9"/>
      <w:pgMar w:top="709" w:right="851" w:bottom="993" w:left="1418" w:header="425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925" w:rsidRDefault="00317925">
      <w:pPr>
        <w:spacing w:after="0" w:line="240" w:lineRule="auto"/>
      </w:pPr>
      <w:r>
        <w:separator/>
      </w:r>
    </w:p>
  </w:endnote>
  <w:endnote w:type="continuationSeparator" w:id="0">
    <w:p w:rsidR="00317925" w:rsidRDefault="00317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925" w:rsidRDefault="00317925">
      <w:pPr>
        <w:spacing w:after="0" w:line="240" w:lineRule="auto"/>
      </w:pPr>
      <w:r>
        <w:separator/>
      </w:r>
    </w:p>
  </w:footnote>
  <w:footnote w:type="continuationSeparator" w:id="0">
    <w:p w:rsidR="00317925" w:rsidRDefault="00317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9F" w:rsidRDefault="00026C9F">
    <w:pPr>
      <w:pStyle w:val="a3"/>
      <w:jc w:val="center"/>
    </w:pPr>
  </w:p>
  <w:p w:rsidR="00026C9F" w:rsidRDefault="00026C9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65295">
      <w:rPr>
        <w:noProof/>
      </w:rPr>
      <w:t>2</w:t>
    </w:r>
    <w:r>
      <w:fldChar w:fldCharType="end"/>
    </w:r>
  </w:p>
  <w:p w:rsidR="00026C9F" w:rsidRDefault="00026C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C9F" w:rsidRPr="008322EB" w:rsidRDefault="00026C9F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sz w:val="24"/>
        <w:szCs w:val="24"/>
        <w:lang w:eastAsia="ru-RU"/>
      </w:rPr>
      <w:t>АДМИНИСТРАЦИЯ ГОРОДА БЛАГОВЕЩЕНСКА</w:t>
    </w:r>
  </w:p>
  <w:p w:rsidR="00026C9F" w:rsidRPr="008322EB" w:rsidRDefault="00026C9F" w:rsidP="00481E21">
    <w:pPr>
      <w:spacing w:after="0" w:line="240" w:lineRule="auto"/>
      <w:ind w:right="-1"/>
      <w:jc w:val="center"/>
      <w:rPr>
        <w:rFonts w:ascii="Times New Roman" w:eastAsia="Times New Roman" w:hAnsi="Times New Roman" w:cs="Times New Roman"/>
        <w:b/>
        <w:sz w:val="24"/>
        <w:szCs w:val="24"/>
        <w:lang w:eastAsia="ru-RU"/>
      </w:rPr>
    </w:pPr>
    <w:r w:rsidRPr="008322EB">
      <w:rPr>
        <w:rFonts w:ascii="Times New Roman" w:eastAsia="Times New Roman" w:hAnsi="Times New Roman" w:cs="Times New Roman"/>
        <w:b/>
        <w:sz w:val="24"/>
        <w:szCs w:val="24"/>
        <w:lang w:eastAsia="ru-RU"/>
      </w:rPr>
      <w:t>КОМИССИЯ ПО ПРАВИЛАМ ЗЕМЛЕПОЛЬЗОВАНИЯ И ЗАСТРОЙКИ МУНИЦИПАЛЬНОГО ОБРАЗОВАНИЯ ГОРОДА БЛАГОВЕЩЕНСКА</w:t>
    </w:r>
  </w:p>
  <w:p w:rsidR="00026C9F" w:rsidRPr="008322EB" w:rsidRDefault="00026C9F" w:rsidP="00481E21">
    <w:pPr>
      <w:spacing w:after="0" w:line="240" w:lineRule="auto"/>
      <w:ind w:right="-1"/>
      <w:jc w:val="center"/>
      <w:rPr>
        <w:rFonts w:ascii="Times New Roman" w:eastAsia="Calibri" w:hAnsi="Times New Roman" w:cs="Times New Roman"/>
        <w:b/>
        <w:sz w:val="6"/>
        <w:szCs w:val="6"/>
      </w:rPr>
    </w:pPr>
    <w:r w:rsidRPr="008322EB">
      <w:rPr>
        <w:rFonts w:ascii="Times New Roman" w:eastAsia="Calibri" w:hAnsi="Times New Roman" w:cs="Times New Roman"/>
        <w:b/>
        <w:sz w:val="6"/>
        <w:szCs w:val="6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13E"/>
    <w:rsid w:val="00023C6C"/>
    <w:rsid w:val="00026C9F"/>
    <w:rsid w:val="00055F9D"/>
    <w:rsid w:val="000566CA"/>
    <w:rsid w:val="0006113B"/>
    <w:rsid w:val="00061CF0"/>
    <w:rsid w:val="00064923"/>
    <w:rsid w:val="000731E9"/>
    <w:rsid w:val="00080326"/>
    <w:rsid w:val="00081C29"/>
    <w:rsid w:val="0009484E"/>
    <w:rsid w:val="000F4970"/>
    <w:rsid w:val="00116E59"/>
    <w:rsid w:val="00123E12"/>
    <w:rsid w:val="00125437"/>
    <w:rsid w:val="00135901"/>
    <w:rsid w:val="001874E9"/>
    <w:rsid w:val="001D07D7"/>
    <w:rsid w:val="00293631"/>
    <w:rsid w:val="00313EE3"/>
    <w:rsid w:val="00317925"/>
    <w:rsid w:val="00333AF1"/>
    <w:rsid w:val="00337DE1"/>
    <w:rsid w:val="00372572"/>
    <w:rsid w:val="003B58C5"/>
    <w:rsid w:val="003C293C"/>
    <w:rsid w:val="00421EA6"/>
    <w:rsid w:val="00442172"/>
    <w:rsid w:val="004650BE"/>
    <w:rsid w:val="0047512B"/>
    <w:rsid w:val="00481E21"/>
    <w:rsid w:val="004B488C"/>
    <w:rsid w:val="004D047D"/>
    <w:rsid w:val="004F3B4D"/>
    <w:rsid w:val="00527D80"/>
    <w:rsid w:val="005371AD"/>
    <w:rsid w:val="005461F5"/>
    <w:rsid w:val="005650D1"/>
    <w:rsid w:val="005714D0"/>
    <w:rsid w:val="005B2DFD"/>
    <w:rsid w:val="005B5D8E"/>
    <w:rsid w:val="00600A69"/>
    <w:rsid w:val="00605AA8"/>
    <w:rsid w:val="006636BA"/>
    <w:rsid w:val="006661F3"/>
    <w:rsid w:val="006853E1"/>
    <w:rsid w:val="006C4806"/>
    <w:rsid w:val="006F1274"/>
    <w:rsid w:val="00713A1C"/>
    <w:rsid w:val="007317C9"/>
    <w:rsid w:val="007469C8"/>
    <w:rsid w:val="007D0A29"/>
    <w:rsid w:val="007D610E"/>
    <w:rsid w:val="00831197"/>
    <w:rsid w:val="008322EB"/>
    <w:rsid w:val="00850A3B"/>
    <w:rsid w:val="00865295"/>
    <w:rsid w:val="008709AE"/>
    <w:rsid w:val="0088516C"/>
    <w:rsid w:val="008A6415"/>
    <w:rsid w:val="008D5665"/>
    <w:rsid w:val="008F0E71"/>
    <w:rsid w:val="009771C9"/>
    <w:rsid w:val="00984878"/>
    <w:rsid w:val="00A47721"/>
    <w:rsid w:val="00A617BA"/>
    <w:rsid w:val="00A96744"/>
    <w:rsid w:val="00AC5F38"/>
    <w:rsid w:val="00AD2265"/>
    <w:rsid w:val="00AD5C68"/>
    <w:rsid w:val="00B62804"/>
    <w:rsid w:val="00BA2CD9"/>
    <w:rsid w:val="00BA7D0D"/>
    <w:rsid w:val="00C02061"/>
    <w:rsid w:val="00C5013E"/>
    <w:rsid w:val="00C71585"/>
    <w:rsid w:val="00C8667D"/>
    <w:rsid w:val="00C91535"/>
    <w:rsid w:val="00D15E89"/>
    <w:rsid w:val="00D30244"/>
    <w:rsid w:val="00D31888"/>
    <w:rsid w:val="00D33D72"/>
    <w:rsid w:val="00D42732"/>
    <w:rsid w:val="00D427CE"/>
    <w:rsid w:val="00D660BC"/>
    <w:rsid w:val="00D72077"/>
    <w:rsid w:val="00D92130"/>
    <w:rsid w:val="00E10B69"/>
    <w:rsid w:val="00E213C8"/>
    <w:rsid w:val="00E63599"/>
    <w:rsid w:val="00ED062C"/>
    <w:rsid w:val="00ED4B1F"/>
    <w:rsid w:val="00EF47A0"/>
    <w:rsid w:val="00F012B7"/>
    <w:rsid w:val="00F10D6C"/>
    <w:rsid w:val="00F53CE1"/>
    <w:rsid w:val="00F65BC7"/>
    <w:rsid w:val="00FA56CE"/>
    <w:rsid w:val="00FC212C"/>
    <w:rsid w:val="00FF104F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2247D-E7CB-46A8-945A-44B6FA6F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1CF0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061CF0"/>
    <w:rPr>
      <w:rFonts w:ascii="Times New Roman" w:eastAsia="Calibri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D1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5E89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1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4AF2A-DEBE-4DE8-89A8-5562D909E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Хицунова Анна Павловна</dc:creator>
  <cp:keywords/>
  <dc:description/>
  <cp:lastModifiedBy>Исаева Екатерина Витальевна</cp:lastModifiedBy>
  <cp:revision>67</cp:revision>
  <cp:lastPrinted>2019-05-17T07:21:00Z</cp:lastPrinted>
  <dcterms:created xsi:type="dcterms:W3CDTF">2018-05-23T06:46:00Z</dcterms:created>
  <dcterms:modified xsi:type="dcterms:W3CDTF">2019-05-21T05:59:00Z</dcterms:modified>
</cp:coreProperties>
</file>